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6562BAC2" w:rsidR="00834D08" w:rsidRPr="0005525A" w:rsidRDefault="00583471" w:rsidP="00C32019">
            <w:pPr>
              <w:rPr>
                <w:szCs w:val="21"/>
              </w:rPr>
            </w:pPr>
            <w:r w:rsidRPr="00583471">
              <w:rPr>
                <w:rFonts w:hint="eastAsia"/>
                <w:szCs w:val="21"/>
              </w:rPr>
              <w:t>東京外環自動車道　川口地区耐震補強設計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03C11" w14:textId="77777777" w:rsidR="00EF6F53" w:rsidRDefault="00EF6F53" w:rsidP="0024650F">
      <w:r>
        <w:separator/>
      </w:r>
    </w:p>
  </w:endnote>
  <w:endnote w:type="continuationSeparator" w:id="0">
    <w:p w14:paraId="2AE49520" w14:textId="77777777" w:rsidR="00EF6F53" w:rsidRDefault="00EF6F53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ADFD5" w14:textId="77777777" w:rsidR="00EF6F53" w:rsidRDefault="00EF6F53" w:rsidP="0024650F">
      <w:r>
        <w:separator/>
      </w:r>
    </w:p>
  </w:footnote>
  <w:footnote w:type="continuationSeparator" w:id="0">
    <w:p w14:paraId="4A07A0BF" w14:textId="77777777" w:rsidR="00EF6F53" w:rsidRDefault="00EF6F53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94741100">
    <w:abstractNumId w:val="12"/>
  </w:num>
  <w:num w:numId="2" w16cid:durableId="1956013355">
    <w:abstractNumId w:val="11"/>
  </w:num>
  <w:num w:numId="3" w16cid:durableId="273752872">
    <w:abstractNumId w:val="5"/>
  </w:num>
  <w:num w:numId="4" w16cid:durableId="642470893">
    <w:abstractNumId w:val="10"/>
  </w:num>
  <w:num w:numId="5" w16cid:durableId="445581467">
    <w:abstractNumId w:val="4"/>
  </w:num>
  <w:num w:numId="6" w16cid:durableId="596449378">
    <w:abstractNumId w:val="7"/>
  </w:num>
  <w:num w:numId="7" w16cid:durableId="1426262711">
    <w:abstractNumId w:val="15"/>
  </w:num>
  <w:num w:numId="8" w16cid:durableId="1233855456">
    <w:abstractNumId w:val="0"/>
  </w:num>
  <w:num w:numId="9" w16cid:durableId="2127460325">
    <w:abstractNumId w:val="6"/>
  </w:num>
  <w:num w:numId="10" w16cid:durableId="186897850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3749905">
    <w:abstractNumId w:val="2"/>
  </w:num>
  <w:num w:numId="12" w16cid:durableId="1877499572">
    <w:abstractNumId w:val="1"/>
  </w:num>
  <w:num w:numId="13" w16cid:durableId="1407612968">
    <w:abstractNumId w:val="8"/>
  </w:num>
  <w:num w:numId="14" w16cid:durableId="168715991">
    <w:abstractNumId w:val="13"/>
  </w:num>
  <w:num w:numId="15" w16cid:durableId="1648901704">
    <w:abstractNumId w:val="3"/>
  </w:num>
  <w:num w:numId="16" w16cid:durableId="1945570987">
    <w:abstractNumId w:val="9"/>
  </w:num>
  <w:num w:numId="17" w16cid:durableId="7915620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98263422">
    <w:abstractNumId w:val="14"/>
  </w:num>
  <w:num w:numId="19" w16cid:durableId="19612612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8347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55F3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F1924-9D3F-417A-8179-B4E908DEB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2024-06-14T07:38:00Z</dcterms:created>
  <dcterms:modified xsi:type="dcterms:W3CDTF">2024-06-14T07:38:00Z</dcterms:modified>
</cp:coreProperties>
</file>